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38" w:rsidRDefault="00B20B38" w:rsidP="00B20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707390" cy="803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38" w:rsidRDefault="00B20B38" w:rsidP="00B20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ESTADO DA PARAIBA</w:t>
      </w:r>
    </w:p>
    <w:p w:rsidR="00B20B38" w:rsidRDefault="00B20B38" w:rsidP="00B20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PREFEITURA MUNICIPAL DE LUCENA</w:t>
      </w:r>
    </w:p>
    <w:p w:rsidR="00B20B38" w:rsidRDefault="00B20B38" w:rsidP="00B20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SECRETARIA MUNICIPAL DA RECEITA</w:t>
      </w:r>
    </w:p>
    <w:p w:rsidR="00B20B38" w:rsidRDefault="00B20B38" w:rsidP="00B20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CNPJ: 08.924.813/0001-80</w:t>
      </w:r>
    </w:p>
    <w:p w:rsidR="00B20B38" w:rsidRDefault="00B20B38" w:rsidP="00B20B38"/>
    <w:p w:rsidR="00B20B38" w:rsidRDefault="00B20B38" w:rsidP="00B20B38">
      <w:pPr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PARECER FISCAL</w:t>
      </w:r>
    </w:p>
    <w:p w:rsidR="00B20B38" w:rsidRDefault="00B20B38" w:rsidP="00B20B38">
      <w:pPr>
        <w:rPr>
          <w:sz w:val="24"/>
        </w:rPr>
      </w:pPr>
    </w:p>
    <w:p w:rsidR="00B20B38" w:rsidRDefault="00B20B38" w:rsidP="00B20B38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Parecer referente ao pedido de restituição, em nome da Sra. Tereza Cristina Santos Alves – CPF 442.149.444-53, proprietária do imóvel com a inscrição sequencial 10.33675-3. Ao analisar o processo de protocolo de nº. 00861/22 e seus anexos</w:t>
      </w:r>
      <w:r>
        <w:rPr>
          <w:sz w:val="24"/>
        </w:rPr>
        <w:t>, verifiquei</w:t>
      </w:r>
      <w:r>
        <w:rPr>
          <w:sz w:val="24"/>
        </w:rPr>
        <w:t xml:space="preserve"> que consta dois comprovantes de pagamentos com o mesmo código de barra, e com datas de pagamentos diferentes (29/06/22 e 29/07/22), no entanto, não consta no extrato financeiro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o valor pago em duplicidade</w:t>
      </w:r>
      <w:bookmarkStart w:id="0" w:name="_GoBack"/>
      <w:bookmarkEnd w:id="0"/>
      <w:r>
        <w:rPr>
          <w:sz w:val="24"/>
        </w:rPr>
        <w:t xml:space="preserve"> solicitado pela contribuinte. </w:t>
      </w:r>
    </w:p>
    <w:p w:rsidR="00B20B38" w:rsidRDefault="00B20B38" w:rsidP="00B20B38">
      <w:pPr>
        <w:spacing w:after="0"/>
        <w:ind w:firstLine="851"/>
        <w:jc w:val="both"/>
        <w:rPr>
          <w:sz w:val="24"/>
        </w:rPr>
      </w:pPr>
      <w:r>
        <w:rPr>
          <w:sz w:val="24"/>
        </w:rPr>
        <w:t>Foi também analisado, que a parcela</w:t>
      </w:r>
      <w:r>
        <w:rPr>
          <w:sz w:val="24"/>
        </w:rPr>
        <w:t xml:space="preserve"> </w:t>
      </w:r>
      <w:r>
        <w:rPr>
          <w:sz w:val="24"/>
        </w:rPr>
        <w:t>3/5 aberta no</w:t>
      </w:r>
      <w:r>
        <w:rPr>
          <w:sz w:val="24"/>
        </w:rPr>
        <w:t xml:space="preserve"> extrat</w:t>
      </w:r>
      <w:r>
        <w:rPr>
          <w:sz w:val="24"/>
        </w:rPr>
        <w:t>o, foi quitada na data 12/09/2022, conforme segue comprovante anexo ao processo.</w:t>
      </w:r>
    </w:p>
    <w:p w:rsidR="00B20B38" w:rsidRDefault="00B20B38" w:rsidP="00B20B38">
      <w:pPr>
        <w:ind w:firstLine="851"/>
        <w:jc w:val="both"/>
        <w:rPr>
          <w:sz w:val="24"/>
        </w:rPr>
      </w:pPr>
      <w:r>
        <w:rPr>
          <w:sz w:val="24"/>
        </w:rPr>
        <w:t xml:space="preserve">Diante da análise feita, sugiro o deferimento parcial do pedido.  </w:t>
      </w:r>
    </w:p>
    <w:p w:rsidR="00B20B38" w:rsidRDefault="00B20B38" w:rsidP="00B20B38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20B38" w:rsidRDefault="00B20B38" w:rsidP="00B20B38">
      <w:pPr>
        <w:spacing w:after="0"/>
        <w:jc w:val="center"/>
        <w:rPr>
          <w:sz w:val="24"/>
        </w:rPr>
      </w:pPr>
      <w:r>
        <w:rPr>
          <w:sz w:val="24"/>
        </w:rPr>
        <w:t>Lucena, dia 29 de novembro de 2022.</w:t>
      </w:r>
    </w:p>
    <w:p w:rsidR="00B20B38" w:rsidRDefault="00B20B38" w:rsidP="00B20B38">
      <w:pPr>
        <w:spacing w:after="0"/>
        <w:jc w:val="right"/>
        <w:rPr>
          <w:sz w:val="24"/>
        </w:rPr>
      </w:pPr>
    </w:p>
    <w:p w:rsidR="00B20B38" w:rsidRDefault="00B20B38" w:rsidP="00B20B38">
      <w:pPr>
        <w:spacing w:after="0"/>
        <w:jc w:val="both"/>
        <w:rPr>
          <w:sz w:val="24"/>
        </w:rPr>
      </w:pPr>
    </w:p>
    <w:p w:rsidR="00B20B38" w:rsidRDefault="00B20B38" w:rsidP="00B20B38">
      <w:pPr>
        <w:spacing w:after="0"/>
        <w:jc w:val="both"/>
        <w:rPr>
          <w:sz w:val="24"/>
        </w:rPr>
      </w:pPr>
    </w:p>
    <w:p w:rsidR="00B20B38" w:rsidRDefault="00B20B38" w:rsidP="00B20B38">
      <w:pPr>
        <w:spacing w:after="0"/>
        <w:jc w:val="both"/>
        <w:rPr>
          <w:sz w:val="24"/>
        </w:rPr>
      </w:pPr>
    </w:p>
    <w:p w:rsidR="00B20B38" w:rsidRDefault="00B20B38" w:rsidP="00B20B38">
      <w:pPr>
        <w:spacing w:after="0"/>
        <w:jc w:val="center"/>
        <w:rPr>
          <w:sz w:val="24"/>
        </w:rPr>
      </w:pPr>
      <w:r>
        <w:rPr>
          <w:sz w:val="30"/>
        </w:rPr>
        <w:t>Francisco S da Silva</w:t>
      </w:r>
    </w:p>
    <w:p w:rsidR="00B20B38" w:rsidRDefault="00B20B38" w:rsidP="00B20B38">
      <w:pPr>
        <w:spacing w:after="0"/>
        <w:jc w:val="center"/>
      </w:pPr>
      <w:r>
        <w:t>AFTM</w:t>
      </w:r>
      <w:r>
        <w:t xml:space="preserve"> </w:t>
      </w:r>
      <w:r>
        <w:t>- Matricula: 002078</w:t>
      </w:r>
    </w:p>
    <w:p w:rsidR="00CF540C" w:rsidRDefault="00CF540C"/>
    <w:sectPr w:rsidR="00CF5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8"/>
    <w:rsid w:val="00B20B38"/>
    <w:rsid w:val="00C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2022-11-30T16:06:00Z</dcterms:created>
  <dcterms:modified xsi:type="dcterms:W3CDTF">2022-11-30T16:12:00Z</dcterms:modified>
</cp:coreProperties>
</file>